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EF151B" w14:textId="77777777" w:rsidR="00876630" w:rsidRDefault="00887F2A">
      <w:bookmarkStart w:id="0" w:name="_GoBack"/>
      <w:r>
        <w:t>“Red” in Beloved, Vintage International, 2004</w:t>
      </w:r>
    </w:p>
    <w:p w14:paraId="3F0965D4" w14:textId="77777777" w:rsidR="00887F2A" w:rsidRDefault="00887F2A"/>
    <w:p w14:paraId="6694589F" w14:textId="77777777" w:rsidR="00887F2A" w:rsidRDefault="00887F2A">
      <w:r>
        <w:t>10, 11, 21, 25, 26, 29, 41, 47, 49, 85, 86 (2x), 93, 125, 131, 138, 158, 167, 172, 178, 179, 189, 209, 211, 212, 217, 222, 226, 230, 231, 237, 256, 271, 277, 290, 300, 318 (2x)</w:t>
      </w:r>
    </w:p>
    <w:bookmarkEnd w:id="0"/>
    <w:p w14:paraId="6418A719" w14:textId="77777777" w:rsidR="000D0C81" w:rsidRDefault="000D0C81"/>
    <w:p w14:paraId="20CF5408" w14:textId="77777777" w:rsidR="000D0C81" w:rsidRPr="000D0C81" w:rsidRDefault="000D0C81" w:rsidP="000D0C81">
      <w:pPr>
        <w:rPr>
          <w:rFonts w:ascii="Helvetica" w:eastAsia="Times New Roman" w:hAnsi="Helvetica" w:cs="Times New Roman"/>
          <w:sz w:val="18"/>
          <w:szCs w:val="18"/>
        </w:rPr>
      </w:pPr>
      <w:r w:rsidRPr="000D0C81">
        <w:rPr>
          <w:rFonts w:ascii="Helvetica" w:eastAsia="Times New Roman" w:hAnsi="Helvetica" w:cs="Times New Roman"/>
          <w:sz w:val="18"/>
          <w:szCs w:val="18"/>
        </w:rPr>
        <w:t>On Feb 8, 2016, at 9:48 PM, Stephanie Y Jo &lt;</w:t>
      </w:r>
      <w:hyperlink r:id="rId5" w:history="1">
        <w:r w:rsidRPr="000D0C81">
          <w:rPr>
            <w:rFonts w:ascii="Helvetica" w:eastAsia="Times New Roman" w:hAnsi="Helvetica" w:cs="Times New Roman"/>
            <w:color w:val="0000FF"/>
            <w:sz w:val="18"/>
            <w:szCs w:val="18"/>
            <w:u w:val="single"/>
          </w:rPr>
          <w:t>syjo@ucsd.edu</w:t>
        </w:r>
      </w:hyperlink>
      <w:r w:rsidRPr="000D0C81">
        <w:rPr>
          <w:rFonts w:ascii="Helvetica" w:eastAsia="Times New Roman" w:hAnsi="Helvetica" w:cs="Times New Roman"/>
          <w:sz w:val="18"/>
          <w:szCs w:val="18"/>
        </w:rPr>
        <w:t>&gt; wrote:</w:t>
      </w:r>
      <w:r w:rsidRPr="000D0C81">
        <w:rPr>
          <w:rFonts w:ascii="Helvetica" w:eastAsia="Times New Roman" w:hAnsi="Helvetica" w:cs="Times New Roman"/>
          <w:sz w:val="18"/>
          <w:szCs w:val="18"/>
        </w:rPr>
        <w:br/>
      </w:r>
      <w:r w:rsidRPr="000D0C81">
        <w:rPr>
          <w:rFonts w:ascii="Helvetica" w:eastAsia="Times New Roman" w:hAnsi="Helvetica" w:cs="Times New Roman"/>
          <w:sz w:val="18"/>
          <w:szCs w:val="18"/>
        </w:rPr>
        <w:br/>
        <w:t xml:space="preserve">Hi Professor </w:t>
      </w:r>
      <w:proofErr w:type="spellStart"/>
      <w:r w:rsidRPr="000D0C81">
        <w:rPr>
          <w:rFonts w:ascii="Helvetica" w:eastAsia="Times New Roman" w:hAnsi="Helvetica" w:cs="Times New Roman"/>
          <w:sz w:val="18"/>
          <w:szCs w:val="18"/>
        </w:rPr>
        <w:t>Lampert</w:t>
      </w:r>
      <w:proofErr w:type="spellEnd"/>
      <w:r w:rsidRPr="000D0C81">
        <w:rPr>
          <w:rFonts w:ascii="Helvetica" w:eastAsia="Times New Roman" w:hAnsi="Helvetica" w:cs="Times New Roman"/>
          <w:sz w:val="18"/>
          <w:szCs w:val="18"/>
        </w:rPr>
        <w:t>,</w:t>
      </w:r>
      <w:r w:rsidRPr="000D0C81">
        <w:rPr>
          <w:rFonts w:ascii="Helvetica" w:eastAsia="Times New Roman" w:hAnsi="Helvetica" w:cs="Times New Roman"/>
          <w:sz w:val="18"/>
          <w:szCs w:val="18"/>
        </w:rPr>
        <w:br/>
      </w:r>
      <w:r w:rsidRPr="000D0C81">
        <w:rPr>
          <w:rFonts w:ascii="Helvetica" w:eastAsia="Times New Roman" w:hAnsi="Helvetica" w:cs="Times New Roman"/>
          <w:sz w:val="18"/>
          <w:szCs w:val="18"/>
        </w:rPr>
        <w:br/>
        <w:t>This is Stephanie Jo. I forgot to bring this point up during the</w:t>
      </w:r>
      <w:r w:rsidRPr="000D0C81">
        <w:rPr>
          <w:rFonts w:ascii="Helvetica" w:eastAsia="Times New Roman" w:hAnsi="Helvetica" w:cs="Times New Roman"/>
          <w:sz w:val="18"/>
          <w:szCs w:val="18"/>
        </w:rPr>
        <w:br/>
        <w:t>discussion today in class, but I was curious about the use of</w:t>
      </w:r>
      <w:r w:rsidRPr="000D0C81">
        <w:rPr>
          <w:rFonts w:ascii="Helvetica" w:eastAsia="Times New Roman" w:hAnsi="Helvetica" w:cs="Times New Roman"/>
          <w:sz w:val="18"/>
          <w:szCs w:val="18"/>
        </w:rPr>
        <w:br/>
        <w:t>color-especially red and Baby Suggs' connection to color. The color red is</w:t>
      </w:r>
      <w:r w:rsidRPr="000D0C81">
        <w:rPr>
          <w:rFonts w:ascii="Helvetica" w:eastAsia="Times New Roman" w:hAnsi="Helvetica" w:cs="Times New Roman"/>
          <w:sz w:val="18"/>
          <w:szCs w:val="18"/>
        </w:rPr>
        <w:br/>
        <w:t>a reoccurring symbol in this story and I came to associate it with the</w:t>
      </w:r>
      <w:r w:rsidRPr="000D0C81">
        <w:rPr>
          <w:rFonts w:ascii="Helvetica" w:eastAsia="Times New Roman" w:hAnsi="Helvetica" w:cs="Times New Roman"/>
          <w:sz w:val="18"/>
          <w:szCs w:val="18"/>
        </w:rPr>
        <w:br/>
        <w:t>life before-being enslaved, and many other negatives. I know that there</w:t>
      </w:r>
      <w:r w:rsidRPr="000D0C81">
        <w:rPr>
          <w:rFonts w:ascii="Helvetica" w:eastAsia="Times New Roman" w:hAnsi="Helvetica" w:cs="Times New Roman"/>
          <w:sz w:val="18"/>
          <w:szCs w:val="18"/>
        </w:rPr>
        <w:br/>
        <w:t>are parts in the story where red is associated with things that aren't as</w:t>
      </w:r>
      <w:r w:rsidRPr="000D0C81">
        <w:rPr>
          <w:rFonts w:ascii="Helvetica" w:eastAsia="Times New Roman" w:hAnsi="Helvetica" w:cs="Times New Roman"/>
          <w:sz w:val="18"/>
          <w:szCs w:val="18"/>
        </w:rPr>
        <w:br/>
        <w:t>bad (I can't really remember them at the moment, and I can't find them</w:t>
      </w:r>
      <w:r w:rsidRPr="000D0C81">
        <w:rPr>
          <w:rFonts w:ascii="Helvetica" w:eastAsia="Times New Roman" w:hAnsi="Helvetica" w:cs="Times New Roman"/>
          <w:sz w:val="18"/>
          <w:szCs w:val="18"/>
        </w:rPr>
        <w:br/>
        <w:t xml:space="preserve">that easily). Also, I remember reading that Baby Suggs, and later </w:t>
      </w:r>
      <w:proofErr w:type="spellStart"/>
      <w:r w:rsidRPr="000D0C81">
        <w:rPr>
          <w:rFonts w:ascii="Helvetica" w:eastAsia="Times New Roman" w:hAnsi="Helvetica" w:cs="Times New Roman"/>
          <w:sz w:val="18"/>
          <w:szCs w:val="18"/>
        </w:rPr>
        <w:t>Sethe</w:t>
      </w:r>
      <w:proofErr w:type="spellEnd"/>
      <w:r w:rsidRPr="000D0C81">
        <w:rPr>
          <w:rFonts w:ascii="Helvetica" w:eastAsia="Times New Roman" w:hAnsi="Helvetica" w:cs="Times New Roman"/>
          <w:sz w:val="18"/>
          <w:szCs w:val="18"/>
        </w:rPr>
        <w:t>,</w:t>
      </w:r>
      <w:r w:rsidRPr="000D0C81">
        <w:rPr>
          <w:rFonts w:ascii="Helvetica" w:eastAsia="Times New Roman" w:hAnsi="Helvetica" w:cs="Times New Roman"/>
          <w:sz w:val="18"/>
          <w:szCs w:val="18"/>
        </w:rPr>
        <w:br/>
        <w:t>choose to focus on color, since it's an easy topic to think about, but</w:t>
      </w:r>
      <w:r w:rsidRPr="000D0C81">
        <w:rPr>
          <w:rFonts w:ascii="Helvetica" w:eastAsia="Times New Roman" w:hAnsi="Helvetica" w:cs="Times New Roman"/>
          <w:sz w:val="18"/>
          <w:szCs w:val="18"/>
        </w:rPr>
        <w:br/>
        <w:t>they avoid the color red. However, it stood out to me that the patch of</w:t>
      </w:r>
      <w:r w:rsidRPr="000D0C81">
        <w:rPr>
          <w:rFonts w:ascii="Helvetica" w:eastAsia="Times New Roman" w:hAnsi="Helvetica" w:cs="Times New Roman"/>
          <w:sz w:val="18"/>
          <w:szCs w:val="18"/>
        </w:rPr>
        <w:br/>
        <w:t>color on the blanket that's prominently talked about (I believe) is the</w:t>
      </w:r>
      <w:r w:rsidRPr="000D0C81">
        <w:rPr>
          <w:rFonts w:ascii="Helvetica" w:eastAsia="Times New Roman" w:hAnsi="Helvetica" w:cs="Times New Roman"/>
          <w:sz w:val="18"/>
          <w:szCs w:val="18"/>
        </w:rPr>
        <w:br/>
        <w:t>color orange- a derivation of red. Does this mean that the connections</w:t>
      </w:r>
      <w:r w:rsidRPr="000D0C81">
        <w:rPr>
          <w:rFonts w:ascii="Helvetica" w:eastAsia="Times New Roman" w:hAnsi="Helvetica" w:cs="Times New Roman"/>
          <w:sz w:val="18"/>
          <w:szCs w:val="18"/>
        </w:rPr>
        <w:br/>
        <w:t xml:space="preserve">that Baby Suggs and </w:t>
      </w:r>
      <w:proofErr w:type="spellStart"/>
      <w:r w:rsidRPr="000D0C81">
        <w:rPr>
          <w:rFonts w:ascii="Helvetica" w:eastAsia="Times New Roman" w:hAnsi="Helvetica" w:cs="Times New Roman"/>
          <w:sz w:val="18"/>
          <w:szCs w:val="18"/>
        </w:rPr>
        <w:t>Sethe</w:t>
      </w:r>
      <w:proofErr w:type="spellEnd"/>
      <w:r w:rsidRPr="000D0C81">
        <w:rPr>
          <w:rFonts w:ascii="Helvetica" w:eastAsia="Times New Roman" w:hAnsi="Helvetica" w:cs="Times New Roman"/>
          <w:sz w:val="18"/>
          <w:szCs w:val="18"/>
        </w:rPr>
        <w:t xml:space="preserve"> make with the color red cannot be avoided? Even</w:t>
      </w:r>
      <w:r w:rsidRPr="000D0C81">
        <w:rPr>
          <w:rFonts w:ascii="Helvetica" w:eastAsia="Times New Roman" w:hAnsi="Helvetica" w:cs="Times New Roman"/>
          <w:sz w:val="18"/>
          <w:szCs w:val="18"/>
        </w:rPr>
        <w:br/>
        <w:t>Beloved's headstone contains the color pink- also related to red.</w:t>
      </w:r>
      <w:r w:rsidRPr="000D0C81">
        <w:rPr>
          <w:rFonts w:ascii="Helvetica" w:eastAsia="Times New Roman" w:hAnsi="Helvetica" w:cs="Times New Roman"/>
          <w:sz w:val="18"/>
          <w:szCs w:val="18"/>
        </w:rPr>
        <w:br/>
      </w:r>
      <w:r w:rsidRPr="000D0C81">
        <w:rPr>
          <w:rFonts w:ascii="Helvetica" w:eastAsia="Times New Roman" w:hAnsi="Helvetica" w:cs="Times New Roman"/>
          <w:sz w:val="18"/>
          <w:szCs w:val="18"/>
        </w:rPr>
        <w:br/>
        <w:t>I wish I could be more detailed and specific to which scenes I'm referring</w:t>
      </w:r>
      <w:r w:rsidRPr="000D0C81">
        <w:rPr>
          <w:rFonts w:ascii="Helvetica" w:eastAsia="Times New Roman" w:hAnsi="Helvetica" w:cs="Times New Roman"/>
          <w:sz w:val="18"/>
          <w:szCs w:val="18"/>
        </w:rPr>
        <w:br/>
        <w:t>to, but I'm having trouble finding the parts in the book. I read this book</w:t>
      </w:r>
      <w:r w:rsidRPr="000D0C81">
        <w:rPr>
          <w:rFonts w:ascii="Helvetica" w:eastAsia="Times New Roman" w:hAnsi="Helvetica" w:cs="Times New Roman"/>
          <w:sz w:val="18"/>
          <w:szCs w:val="18"/>
        </w:rPr>
        <w:br/>
        <w:t>fairly quickly, so I'm not fully sure that what I recall are even correct-</w:t>
      </w:r>
      <w:r w:rsidRPr="000D0C81">
        <w:rPr>
          <w:rFonts w:ascii="Helvetica" w:eastAsia="Times New Roman" w:hAnsi="Helvetica" w:cs="Times New Roman"/>
          <w:sz w:val="18"/>
          <w:szCs w:val="18"/>
        </w:rPr>
        <w:br/>
        <w:t>things are a bit jumbled up.</w:t>
      </w:r>
      <w:r w:rsidRPr="000D0C81">
        <w:rPr>
          <w:rFonts w:ascii="Helvetica" w:eastAsia="Times New Roman" w:hAnsi="Helvetica" w:cs="Times New Roman"/>
          <w:sz w:val="18"/>
          <w:szCs w:val="18"/>
        </w:rPr>
        <w:br/>
        <w:t>Thank you in advance for your time!</w:t>
      </w:r>
      <w:r w:rsidRPr="000D0C81">
        <w:rPr>
          <w:rFonts w:ascii="Helvetica" w:eastAsia="Times New Roman" w:hAnsi="Helvetica" w:cs="Times New Roman"/>
          <w:sz w:val="18"/>
          <w:szCs w:val="18"/>
        </w:rPr>
        <w:br/>
      </w:r>
      <w:r w:rsidRPr="000D0C81">
        <w:rPr>
          <w:rFonts w:ascii="Helvetica" w:eastAsia="Times New Roman" w:hAnsi="Helvetica" w:cs="Times New Roman"/>
          <w:sz w:val="18"/>
          <w:szCs w:val="18"/>
        </w:rPr>
        <w:br/>
        <w:t>Best,</w:t>
      </w:r>
      <w:r w:rsidRPr="000D0C81">
        <w:rPr>
          <w:rFonts w:ascii="Helvetica" w:eastAsia="Times New Roman" w:hAnsi="Helvetica" w:cs="Times New Roman"/>
          <w:sz w:val="18"/>
          <w:szCs w:val="18"/>
        </w:rPr>
        <w:br/>
        <w:t>Stephanie</w:t>
      </w:r>
    </w:p>
    <w:p w14:paraId="4CD78A9A" w14:textId="77777777" w:rsidR="000D0C81" w:rsidRDefault="000D0C81"/>
    <w:sectPr w:rsidR="000D0C81" w:rsidSect="0087663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F2A"/>
    <w:rsid w:val="000D0C81"/>
    <w:rsid w:val="00876630"/>
    <w:rsid w:val="00887F2A"/>
    <w:rsid w:val="00AD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E54A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D0C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D0C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32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yjo@ucsd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246</Words>
  <Characters>1405</Characters>
  <Application>Microsoft Macintosh Word</Application>
  <DocSecurity>0</DocSecurity>
  <Lines>11</Lines>
  <Paragraphs>3</Paragraphs>
  <ScaleCrop>false</ScaleCrop>
  <Company>UCSD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Lampert-Weissig</dc:creator>
  <cp:keywords/>
  <dc:description/>
  <cp:lastModifiedBy>Lisa Lampert-Weissig</cp:lastModifiedBy>
  <cp:revision>2</cp:revision>
  <cp:lastPrinted>2018-02-16T17:08:00Z</cp:lastPrinted>
  <dcterms:created xsi:type="dcterms:W3CDTF">2017-02-22T19:35:00Z</dcterms:created>
  <dcterms:modified xsi:type="dcterms:W3CDTF">2018-02-16T17:30:00Z</dcterms:modified>
</cp:coreProperties>
</file>